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07" w:rsidRDefault="00DA6807">
      <w:bookmarkStart w:id="0" w:name="_GoBack"/>
      <w:bookmarkEnd w:id="0"/>
    </w:p>
    <w:p w:rsidR="00DA6807" w:rsidRDefault="00DA6807">
      <w:r>
        <w:t>Zdrowych, pogodnych pełnych wiary, nadziei i miłości Świąt Wielkanocnych, mile spędzonego czasu przy świątecznym stole, oraz radosnego wiosennego nastroju życzą</w:t>
      </w:r>
    </w:p>
    <w:p w:rsidR="00DA6807" w:rsidRDefault="00DA6807">
      <w:r>
        <w:t xml:space="preserve">Pełniący obowiązki I Zastępcy Komendanta Powiatowego Policji w Tomaszowie Mazowieckim nadkomisarz Wioletta Stawiarska </w:t>
      </w:r>
    </w:p>
    <w:p w:rsidR="00DA6807" w:rsidRDefault="00DA6807">
      <w:r>
        <w:t xml:space="preserve">Komendant Powiatowy Policji w Tomaszowie Mazowieckim młodszy inspektor Tomasz Jędrzejczyk </w:t>
      </w:r>
    </w:p>
    <w:sectPr w:rsidR="00DA6807" w:rsidSect="00DA68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07"/>
    <w:rsid w:val="00041ED4"/>
    <w:rsid w:val="00965D87"/>
    <w:rsid w:val="00D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9681"/>
  <w15:chartTrackingRefBased/>
  <w15:docId w15:val="{B04AF468-47D5-4C67-859A-B5F6B4CA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Focus </cp:lastModifiedBy>
  <cp:revision>1</cp:revision>
  <dcterms:created xsi:type="dcterms:W3CDTF">2024-03-29T09:35:00Z</dcterms:created>
  <dcterms:modified xsi:type="dcterms:W3CDTF">2024-03-29T09:46:00Z</dcterms:modified>
</cp:coreProperties>
</file>